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C7" w:rsidRPr="007D6C34" w:rsidRDefault="0004398B" w:rsidP="007D6C34">
      <w:pPr>
        <w:spacing w:after="100" w:afterAutospacing="1"/>
        <w:rPr>
          <w:rFonts w:ascii="Vafle VUT" w:hAnsi="Vafle VUT"/>
          <w:caps/>
          <w:sz w:val="28"/>
          <w:szCs w:val="28"/>
        </w:rPr>
      </w:pPr>
      <w:r>
        <w:rPr>
          <w:rFonts w:ascii="Vafle VUT" w:hAnsi="Vafle VUT"/>
          <w:caps/>
          <w:sz w:val="28"/>
          <w:szCs w:val="28"/>
        </w:rPr>
        <w:t>seznam příloh</w:t>
      </w:r>
    </w:p>
    <w:p w:rsidR="00672DC7" w:rsidRDefault="00672DC7" w:rsidP="00672DC7">
      <w:pPr>
        <w:spacing w:after="120"/>
        <w:rPr>
          <w:rFonts w:ascii="Vafle VUT" w:eastAsia="Times New Roman" w:hAnsi="Vafle VUT" w:cs="Times New Roman"/>
          <w:b/>
          <w:sz w:val="24"/>
          <w:szCs w:val="24"/>
        </w:rPr>
      </w:pPr>
      <w:r>
        <w:rPr>
          <w:rFonts w:ascii="Vafle VUT" w:eastAsia="Times New Roman" w:hAnsi="Vafle VUT" w:cs="Times New Roman"/>
          <w:b/>
          <w:sz w:val="24"/>
          <w:szCs w:val="24"/>
        </w:rPr>
        <w:t xml:space="preserve">Složka </w:t>
      </w:r>
      <w:proofErr w:type="gramStart"/>
      <w:r>
        <w:rPr>
          <w:rFonts w:ascii="Vafle VUT" w:eastAsia="Times New Roman" w:hAnsi="Vafle VUT" w:cs="Times New Roman"/>
          <w:b/>
          <w:sz w:val="24"/>
          <w:szCs w:val="24"/>
        </w:rPr>
        <w:t xml:space="preserve">č.6 </w:t>
      </w:r>
      <w:r w:rsidRPr="0004398B">
        <w:rPr>
          <w:rFonts w:ascii="Vafle VUT" w:eastAsia="Times New Roman" w:hAnsi="Vafle VUT" w:cs="Times New Roman"/>
          <w:b/>
          <w:sz w:val="24"/>
          <w:szCs w:val="24"/>
        </w:rPr>
        <w:t xml:space="preserve">– </w:t>
      </w:r>
      <w:r>
        <w:rPr>
          <w:rFonts w:ascii="Vafle VUT" w:eastAsia="Times New Roman" w:hAnsi="Vafle VUT" w:cs="Times New Roman"/>
          <w:b/>
          <w:sz w:val="24"/>
          <w:szCs w:val="24"/>
        </w:rPr>
        <w:t>Stavební</w:t>
      </w:r>
      <w:proofErr w:type="gramEnd"/>
      <w:r>
        <w:rPr>
          <w:rFonts w:ascii="Vafle VUT" w:eastAsia="Times New Roman" w:hAnsi="Vafle VUT" w:cs="Times New Roman"/>
          <w:b/>
          <w:sz w:val="24"/>
          <w:szCs w:val="24"/>
        </w:rPr>
        <w:t xml:space="preserve"> fyzika</w:t>
      </w:r>
    </w:p>
    <w:p w:rsidR="00672DC7" w:rsidRDefault="00672DC7" w:rsidP="00672DC7">
      <w:pPr>
        <w:spacing w:after="120"/>
        <w:rPr>
          <w:rFonts w:ascii="Vafle VUT" w:eastAsia="Times New Roman" w:hAnsi="Vafle VUT" w:cs="Times New Roman"/>
          <w:b/>
          <w:sz w:val="24"/>
          <w:szCs w:val="24"/>
        </w:rPr>
      </w:pPr>
      <w:r>
        <w:rPr>
          <w:rFonts w:ascii="Vafle VUT" w:eastAsia="Times New Roman" w:hAnsi="Vafle VUT" w:cs="Times New Roman"/>
          <w:b/>
          <w:sz w:val="24"/>
          <w:szCs w:val="24"/>
        </w:rPr>
        <w:t>Zpráva stavební fyziky</w:t>
      </w:r>
    </w:p>
    <w:p w:rsidR="00672DC7" w:rsidRDefault="00672DC7" w:rsidP="00672DC7">
      <w:pPr>
        <w:spacing w:after="120"/>
        <w:rPr>
          <w:rFonts w:ascii="Vafle VUT" w:eastAsia="Times New Roman" w:hAnsi="Vafle VUT" w:cs="Times New Roman"/>
          <w:b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b/>
          <w:sz w:val="24"/>
          <w:szCs w:val="24"/>
        </w:rPr>
        <w:t>P.1</w:t>
      </w:r>
      <w:r>
        <w:rPr>
          <w:rFonts w:ascii="Vafle VUT" w:eastAsia="Times New Roman" w:hAnsi="Vafle VUT" w:cs="Times New Roman"/>
          <w:b/>
          <w:sz w:val="24"/>
          <w:szCs w:val="24"/>
        </w:rPr>
        <w:tab/>
        <w:t>Skladby</w:t>
      </w:r>
      <w:proofErr w:type="gramEnd"/>
      <w:r>
        <w:rPr>
          <w:rFonts w:ascii="Vafle VUT" w:eastAsia="Times New Roman" w:hAnsi="Vafle VUT" w:cs="Times New Roman"/>
          <w:b/>
          <w:sz w:val="24"/>
          <w:szCs w:val="24"/>
        </w:rPr>
        <w:t xml:space="preserve"> konstrukcí</w:t>
      </w:r>
    </w:p>
    <w:p w:rsidR="00672DC7" w:rsidRDefault="00672DC7" w:rsidP="00672DC7">
      <w:pPr>
        <w:spacing w:after="120"/>
        <w:rPr>
          <w:rFonts w:ascii="Vafle VUT" w:eastAsia="Times New Roman" w:hAnsi="Vafle VUT" w:cs="Times New Roman"/>
          <w:b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b/>
          <w:sz w:val="24"/>
          <w:szCs w:val="24"/>
        </w:rPr>
        <w:t>P.2</w:t>
      </w:r>
      <w:r>
        <w:rPr>
          <w:rFonts w:ascii="Vafle VUT" w:eastAsia="Times New Roman" w:hAnsi="Vafle VUT" w:cs="Times New Roman"/>
          <w:b/>
          <w:sz w:val="24"/>
          <w:szCs w:val="24"/>
        </w:rPr>
        <w:tab/>
        <w:t>Výpočty</w:t>
      </w:r>
      <w:proofErr w:type="gramEnd"/>
    </w:p>
    <w:p w:rsidR="00672DC7" w:rsidRPr="00672DC7" w:rsidRDefault="00672DC7" w:rsidP="00672DC7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sectPr w:rsidR="0004398B" w:rsidRPr="0038145E" w:rsidSect="00320DBB">
      <w:pgSz w:w="11907" w:h="16840"/>
      <w:pgMar w:top="1418" w:right="1418" w:bottom="1134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noPunctuationKerning/>
  <w:characterSpacingControl w:val="doNotCompress"/>
  <w:compat/>
  <w:rsids>
    <w:rsidRoot w:val="003B139A"/>
    <w:rsid w:val="0004398B"/>
    <w:rsid w:val="00074318"/>
    <w:rsid w:val="000D79B9"/>
    <w:rsid w:val="00320DBB"/>
    <w:rsid w:val="0038145E"/>
    <w:rsid w:val="003B139A"/>
    <w:rsid w:val="00424E26"/>
    <w:rsid w:val="00672DC7"/>
    <w:rsid w:val="006B2C3C"/>
    <w:rsid w:val="006F3D53"/>
    <w:rsid w:val="0079645D"/>
    <w:rsid w:val="007D6C34"/>
    <w:rsid w:val="00DB56B5"/>
    <w:rsid w:val="00FD7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56B5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B56B5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DB56B5"/>
    <w:pPr>
      <w:spacing w:before="100" w:beforeAutospacing="1" w:after="100" w:afterAutospacing="1"/>
    </w:pPr>
  </w:style>
  <w:style w:type="paragraph" w:customStyle="1" w:styleId="nadpishlavni">
    <w:name w:val="nadpishlavni"/>
    <w:basedOn w:val="Normln"/>
    <w:uiPriority w:val="99"/>
    <w:semiHidden/>
    <w:rsid w:val="00DB56B5"/>
    <w:pPr>
      <w:spacing w:before="100" w:beforeAutospacing="1" w:after="100" w:afterAutospacing="1"/>
    </w:pPr>
    <w:rPr>
      <w:rFonts w:ascii="Vafle VUT" w:hAnsi="Vafle VUT"/>
      <w:caps/>
      <w:sz w:val="32"/>
      <w:szCs w:val="32"/>
    </w:rPr>
  </w:style>
  <w:style w:type="paragraph" w:customStyle="1" w:styleId="nadpis">
    <w:name w:val="nadpis"/>
    <w:basedOn w:val="Normln"/>
    <w:uiPriority w:val="99"/>
    <w:semiHidden/>
    <w:rsid w:val="00DB56B5"/>
    <w:pPr>
      <w:spacing w:before="100" w:beforeAutospacing="1" w:after="60"/>
    </w:pPr>
    <w:rPr>
      <w:rFonts w:ascii="Vafle VUT" w:hAnsi="Vafle VUT"/>
      <w:caps/>
      <w:sz w:val="28"/>
      <w:szCs w:val="28"/>
    </w:rPr>
  </w:style>
  <w:style w:type="character" w:customStyle="1" w:styleId="popiskafunkce">
    <w:name w:val="popiskafunkce"/>
    <w:basedOn w:val="Standardnpsmoodstavce"/>
    <w:rsid w:val="00DB56B5"/>
    <w:rPr>
      <w:sz w:val="18"/>
      <w:szCs w:val="18"/>
    </w:rPr>
  </w:style>
  <w:style w:type="character" w:customStyle="1" w:styleId="male">
    <w:name w:val="male"/>
    <w:basedOn w:val="Standardnpsmoodstavce"/>
    <w:rsid w:val="00DB56B5"/>
    <w:rPr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3D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3D5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3</cp:revision>
  <dcterms:created xsi:type="dcterms:W3CDTF">2018-05-03T18:00:00Z</dcterms:created>
  <dcterms:modified xsi:type="dcterms:W3CDTF">2018-05-03T18:00:00Z</dcterms:modified>
</cp:coreProperties>
</file>